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DC" w:rsidRDefault="007A7CDC" w:rsidP="007A7CDC">
      <w:pPr>
        <w:jc w:val="center"/>
        <w:rPr>
          <w:color w:val="00B050"/>
          <w:sz w:val="28"/>
          <w:szCs w:val="28"/>
        </w:rPr>
      </w:pPr>
      <w:r w:rsidRPr="00DC78FA">
        <w:rPr>
          <w:color w:val="00B050"/>
          <w:sz w:val="28"/>
          <w:szCs w:val="28"/>
        </w:rPr>
        <w:t>ZARZĄD POWIATOWY POLSKIEGO STRONNICTWA LUDOWEO</w:t>
      </w:r>
    </w:p>
    <w:p w:rsidR="007A7CDC" w:rsidRPr="00DC78FA" w:rsidRDefault="007A7CDC" w:rsidP="007A7CDC">
      <w:pPr>
        <w:jc w:val="center"/>
        <w:rPr>
          <w:color w:val="00B050"/>
          <w:sz w:val="28"/>
          <w:szCs w:val="28"/>
        </w:rPr>
      </w:pPr>
      <w:r w:rsidRPr="00DC78FA">
        <w:rPr>
          <w:color w:val="00B050"/>
          <w:sz w:val="28"/>
          <w:szCs w:val="28"/>
        </w:rPr>
        <w:t>w STRZELINIE</w:t>
      </w:r>
    </w:p>
    <w:p w:rsidR="007A7CDC" w:rsidRPr="006A5ECA" w:rsidRDefault="007A7CDC" w:rsidP="007A7CDC">
      <w:pPr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</w:t>
      </w:r>
      <w:r w:rsidRPr="00DC78FA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DC78FA">
        <w:rPr>
          <w:color w:val="000000"/>
          <w:sz w:val="28"/>
          <w:szCs w:val="28"/>
        </w:rPr>
        <w:t xml:space="preserve"> </w:t>
      </w:r>
      <w:r w:rsidRPr="00DC78FA">
        <w:rPr>
          <w:color w:val="000000"/>
          <w:sz w:val="22"/>
          <w:szCs w:val="22"/>
        </w:rPr>
        <w:t>Strzelin 12.1</w:t>
      </w:r>
      <w:r>
        <w:rPr>
          <w:color w:val="000000"/>
          <w:sz w:val="22"/>
          <w:szCs w:val="22"/>
        </w:rPr>
        <w:t>1.2015 r.</w:t>
      </w:r>
      <w:r>
        <w:t xml:space="preserve">                                                       </w:t>
      </w:r>
      <w:r w:rsidRPr="001031D9">
        <w:rPr>
          <w:rStyle w:val="Uwydatnienie"/>
          <w:rFonts w:ascii="Arial" w:hAnsi="Arial" w:cs="Arial"/>
          <w:color w:val="00B0F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Style w:val="Uwydatnienie"/>
          <w:rFonts w:ascii="Arial" w:hAnsi="Arial" w:cs="Arial"/>
          <w:color w:val="00B0F0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</w:t>
      </w:r>
      <w:r w:rsidRPr="001031D9">
        <w:rPr>
          <w:rFonts w:ascii="Arial" w:hAnsi="Arial" w:cs="Arial"/>
          <w:color w:val="00B0F0"/>
          <w:sz w:val="20"/>
          <w:szCs w:val="20"/>
        </w:rPr>
        <w:t xml:space="preserve">            </w:t>
      </w:r>
    </w:p>
    <w:p w:rsidR="007A7CDC" w:rsidRPr="006A5ECA" w:rsidRDefault="007A7CDC" w:rsidP="007A7CDC">
      <w:pPr>
        <w:rPr>
          <w:rFonts w:ascii="Arial" w:hAnsi="Arial" w:cs="Arial"/>
          <w:color w:val="00B0F0"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1590675" cy="1371600"/>
            <wp:effectExtent l="19050" t="0" r="9525" b="0"/>
            <wp:docPr id="1" name="Obraz 1" descr="C:\Users\echrzan\AppData\Local\Microsoft\Windows\Pulpit\konicz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rzan\AppData\Local\Microsoft\Windows\Pulpit\koniczynk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1D9">
        <w:rPr>
          <w:rFonts w:ascii="Arial" w:hAnsi="Arial" w:cs="Arial"/>
          <w:color w:val="00B0F0"/>
          <w:sz w:val="20"/>
          <w:szCs w:val="20"/>
        </w:rPr>
        <w:t xml:space="preserve">                                                    </w:t>
      </w:r>
    </w:p>
    <w:p w:rsidR="007A7CDC" w:rsidRPr="000B2587" w:rsidRDefault="007A7CDC" w:rsidP="007A7CDC">
      <w:pPr>
        <w:spacing w:line="216" w:lineRule="atLeast"/>
        <w:jc w:val="center"/>
        <w:outlineLvl w:val="3"/>
        <w:rPr>
          <w:rFonts w:ascii="Trebuchet MS" w:hAnsi="Trebuchet MS"/>
          <w:b/>
          <w:bCs/>
          <w:color w:val="984806" w:themeColor="accent6" w:themeShade="80"/>
          <w:sz w:val="28"/>
          <w:szCs w:val="28"/>
        </w:rPr>
      </w:pPr>
      <w:r w:rsidRPr="000B2587">
        <w:rPr>
          <w:rFonts w:ascii="Trebuchet MS" w:hAnsi="Trebuchet MS"/>
          <w:b/>
          <w:bCs/>
          <w:color w:val="984806" w:themeColor="accent6" w:themeShade="80"/>
          <w:sz w:val="28"/>
          <w:szCs w:val="28"/>
        </w:rPr>
        <w:t>Dyrekcji,</w:t>
      </w:r>
    </w:p>
    <w:p w:rsidR="007A7CDC" w:rsidRPr="000B2587" w:rsidRDefault="007A7CDC" w:rsidP="007A7CDC">
      <w:pPr>
        <w:spacing w:line="216" w:lineRule="atLeast"/>
        <w:jc w:val="center"/>
        <w:outlineLvl w:val="3"/>
        <w:rPr>
          <w:rFonts w:ascii="Trebuchet MS" w:hAnsi="Trebuchet MS"/>
          <w:b/>
          <w:bCs/>
          <w:color w:val="984806" w:themeColor="accent6" w:themeShade="80"/>
          <w:sz w:val="28"/>
          <w:szCs w:val="28"/>
        </w:rPr>
      </w:pPr>
      <w:r w:rsidRPr="000B2587">
        <w:rPr>
          <w:rFonts w:ascii="Trebuchet MS" w:hAnsi="Trebuchet MS"/>
          <w:b/>
          <w:bCs/>
          <w:color w:val="984806" w:themeColor="accent6" w:themeShade="80"/>
          <w:sz w:val="28"/>
          <w:szCs w:val="28"/>
        </w:rPr>
        <w:t>Radzie Pedagogicznej, Radzie Rodziców</w:t>
      </w:r>
    </w:p>
    <w:p w:rsidR="007A7CDC" w:rsidRPr="000B2587" w:rsidRDefault="007A7CDC" w:rsidP="007A7CDC">
      <w:pPr>
        <w:spacing w:line="216" w:lineRule="atLeast"/>
        <w:jc w:val="center"/>
        <w:outlineLvl w:val="3"/>
        <w:rPr>
          <w:rFonts w:ascii="Trebuchet MS" w:hAnsi="Trebuchet MS"/>
          <w:b/>
          <w:bCs/>
          <w:color w:val="984806" w:themeColor="accent6" w:themeShade="80"/>
          <w:sz w:val="28"/>
          <w:szCs w:val="28"/>
        </w:rPr>
      </w:pPr>
      <w:r w:rsidRPr="000B2587">
        <w:rPr>
          <w:rFonts w:ascii="Trebuchet MS" w:hAnsi="Trebuchet MS"/>
          <w:b/>
          <w:bCs/>
          <w:color w:val="984806" w:themeColor="accent6" w:themeShade="80"/>
          <w:sz w:val="28"/>
          <w:szCs w:val="28"/>
        </w:rPr>
        <w:t>i Wszystkim Pracownikom oraz Uczniom</w:t>
      </w:r>
    </w:p>
    <w:p w:rsidR="007A7CDC" w:rsidRPr="000B2587" w:rsidRDefault="007A7CDC" w:rsidP="007A7CDC">
      <w:pPr>
        <w:spacing w:line="216" w:lineRule="atLeast"/>
        <w:jc w:val="center"/>
        <w:outlineLvl w:val="3"/>
        <w:rPr>
          <w:rFonts w:ascii="Trebuchet MS" w:hAnsi="Trebuchet MS"/>
          <w:b/>
          <w:bCs/>
          <w:color w:val="984806" w:themeColor="accent6" w:themeShade="80"/>
          <w:sz w:val="28"/>
          <w:szCs w:val="28"/>
        </w:rPr>
      </w:pPr>
      <w:r w:rsidRPr="000B2587">
        <w:rPr>
          <w:rFonts w:ascii="Trebuchet MS" w:hAnsi="Trebuchet MS"/>
          <w:b/>
          <w:bCs/>
          <w:color w:val="984806" w:themeColor="accent6" w:themeShade="80"/>
          <w:sz w:val="28"/>
          <w:szCs w:val="28"/>
        </w:rPr>
        <w:t>Szkoły Podstawowej w Zielenicach, gm. Borów.</w:t>
      </w:r>
    </w:p>
    <w:p w:rsidR="007A7CDC" w:rsidRPr="00A44C2B" w:rsidRDefault="000B2587" w:rsidP="007A7CDC">
      <w:pPr>
        <w:spacing w:line="216" w:lineRule="atLeast"/>
        <w:jc w:val="center"/>
        <w:rPr>
          <w:rFonts w:ascii="Georgia" w:hAnsi="Georgia"/>
          <w:color w:val="002B4F"/>
          <w:sz w:val="28"/>
          <w:szCs w:val="28"/>
        </w:rPr>
      </w:pPr>
      <w:r>
        <w:rPr>
          <w:rFonts w:ascii="Georgia" w:hAnsi="Georgia"/>
          <w:noProof/>
          <w:color w:val="002B4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-1372870</wp:posOffset>
            </wp:positionH>
            <wp:positionV relativeFrom="paragraph">
              <wp:posOffset>188595</wp:posOffset>
            </wp:positionV>
            <wp:extent cx="8823960" cy="5890260"/>
            <wp:effectExtent l="0" t="1447800" r="0" b="1424940"/>
            <wp:wrapNone/>
            <wp:docPr id="3" name="Obraz 2" descr="http://www.sycow.pl/files/fck/Image/gmina/r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ycow.pl/files/fck/Image/gmina/roz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396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7A7CDC" w:rsidRPr="00A44C2B">
        <w:rPr>
          <w:rFonts w:ascii="Georgia" w:hAnsi="Georgia"/>
          <w:color w:val="002B4F"/>
          <w:sz w:val="28"/>
          <w:szCs w:val="28"/>
        </w:rPr>
        <w:t> </w:t>
      </w:r>
    </w:p>
    <w:p w:rsidR="007A7CDC" w:rsidRDefault="007A7CDC" w:rsidP="007A7CDC">
      <w:pPr>
        <w:spacing w:line="216" w:lineRule="atLeast"/>
        <w:jc w:val="both"/>
        <w:rPr>
          <w:rFonts w:ascii="Georgia" w:hAnsi="Georgia"/>
          <w:b/>
          <w:bCs/>
          <w:color w:val="002B4F"/>
          <w:sz w:val="28"/>
          <w:szCs w:val="28"/>
        </w:rPr>
      </w:pPr>
      <w:r>
        <w:rPr>
          <w:rFonts w:ascii="Georgia" w:hAnsi="Georgia"/>
          <w:b/>
          <w:bCs/>
          <w:color w:val="002B4F"/>
          <w:sz w:val="28"/>
          <w:szCs w:val="28"/>
        </w:rPr>
        <w:t xml:space="preserve">             W imieniu Zarządu Powiatowego Polskiego Stronnictwa Ludowego w Strzelinie, składam </w:t>
      </w:r>
      <w:r w:rsidRPr="00A44C2B">
        <w:rPr>
          <w:rFonts w:ascii="Georgia" w:hAnsi="Georgia"/>
          <w:b/>
          <w:bCs/>
          <w:color w:val="002B4F"/>
          <w:sz w:val="28"/>
          <w:szCs w:val="28"/>
        </w:rPr>
        <w:t xml:space="preserve">najserdeczniejsze gratulacje </w:t>
      </w:r>
      <w:r>
        <w:rPr>
          <w:rFonts w:ascii="Georgia" w:hAnsi="Georgia"/>
          <w:b/>
          <w:bCs/>
          <w:color w:val="002B4F"/>
          <w:sz w:val="28"/>
          <w:szCs w:val="28"/>
        </w:rPr>
        <w:t xml:space="preserve">    </w:t>
      </w:r>
      <w:r w:rsidRPr="00A44C2B">
        <w:rPr>
          <w:rFonts w:ascii="Georgia" w:hAnsi="Georgia"/>
          <w:b/>
          <w:bCs/>
          <w:color w:val="002B4F"/>
          <w:sz w:val="28"/>
          <w:szCs w:val="28"/>
        </w:rPr>
        <w:t>i życzenia</w:t>
      </w:r>
      <w:r>
        <w:rPr>
          <w:rFonts w:ascii="Georgia" w:hAnsi="Georgia"/>
          <w:color w:val="002B4F"/>
          <w:sz w:val="28"/>
          <w:szCs w:val="28"/>
        </w:rPr>
        <w:t xml:space="preserve"> </w:t>
      </w:r>
      <w:r>
        <w:rPr>
          <w:rFonts w:ascii="Georgia" w:hAnsi="Georgia"/>
          <w:b/>
          <w:bCs/>
          <w:color w:val="002B4F"/>
          <w:sz w:val="28"/>
          <w:szCs w:val="28"/>
        </w:rPr>
        <w:t>z okazji Jubileuszu 7</w:t>
      </w:r>
      <w:r w:rsidRPr="00A44C2B">
        <w:rPr>
          <w:rFonts w:ascii="Georgia" w:hAnsi="Georgia"/>
          <w:b/>
          <w:bCs/>
          <w:color w:val="002B4F"/>
          <w:sz w:val="28"/>
          <w:szCs w:val="28"/>
        </w:rPr>
        <w:t>0-lecia Szkoły</w:t>
      </w:r>
      <w:r>
        <w:rPr>
          <w:rFonts w:ascii="Georgia" w:hAnsi="Georgia"/>
          <w:b/>
          <w:bCs/>
          <w:color w:val="002B4F"/>
          <w:sz w:val="28"/>
          <w:szCs w:val="28"/>
        </w:rPr>
        <w:t xml:space="preserve"> im. Marii Konopnickiej w Zielenicach.</w:t>
      </w:r>
    </w:p>
    <w:p w:rsidR="007A7CDC" w:rsidRPr="00A44C2B" w:rsidRDefault="007A7CDC" w:rsidP="007A7CDC">
      <w:pPr>
        <w:spacing w:line="216" w:lineRule="atLeast"/>
        <w:jc w:val="both"/>
        <w:rPr>
          <w:rFonts w:ascii="Georgia" w:hAnsi="Georgia"/>
          <w:color w:val="002B4F"/>
          <w:sz w:val="28"/>
          <w:szCs w:val="28"/>
        </w:rPr>
      </w:pPr>
    </w:p>
    <w:p w:rsidR="007A7CDC" w:rsidRPr="00DC78FA" w:rsidRDefault="007A7CDC" w:rsidP="007A7CDC">
      <w:pPr>
        <w:spacing w:line="216" w:lineRule="atLeast"/>
        <w:jc w:val="center"/>
        <w:rPr>
          <w:rFonts w:ascii="Antique Olive" w:hAnsi="Antique Olive"/>
          <w:color w:val="17365D"/>
        </w:rPr>
      </w:pPr>
      <w:r w:rsidRPr="00DC78FA">
        <w:rPr>
          <w:rFonts w:ascii="Antique Olive" w:hAnsi="Antique Olive"/>
          <w:color w:val="17365D"/>
        </w:rPr>
        <w:t>Niech to wyjątkowe Święto</w:t>
      </w:r>
    </w:p>
    <w:p w:rsidR="007A7CDC" w:rsidRPr="00DC78FA" w:rsidRDefault="007A7CDC" w:rsidP="007A7CDC">
      <w:pPr>
        <w:pStyle w:val="NormalnyWeb"/>
        <w:spacing w:line="288" w:lineRule="auto"/>
        <w:jc w:val="both"/>
        <w:rPr>
          <w:rFonts w:ascii="Antique Olive" w:hAnsi="Antique Olive" w:cs="Arial"/>
          <w:color w:val="17365D"/>
        </w:rPr>
      </w:pPr>
      <w:r w:rsidRPr="00DC78FA">
        <w:rPr>
          <w:rFonts w:ascii="Antique Olive" w:hAnsi="Antique Olive"/>
          <w:color w:val="17365D"/>
        </w:rPr>
        <w:t>będzie dla Państwa chlubą i powodem do dumy, 70</w:t>
      </w:r>
      <w:r w:rsidRPr="00DC78FA">
        <w:rPr>
          <w:rFonts w:ascii="Antique Olive" w:hAnsi="Antique Olive" w:cs="Arial"/>
          <w:color w:val="17365D"/>
        </w:rPr>
        <w:t xml:space="preserve"> lat kształcenia  to ważna data w życiu szkoły, jak i w życiu społeczności lokalnej. To czas kiedy nasuwają się różne refleksje, wspomnienia jak było, jak jest i jaka będzie szkoła w przyszłości. Rocznice,  jubileusze nie zdarzają się codziennie,  na te wydarzenia czeka się latami. </w:t>
      </w:r>
      <w:r w:rsidRPr="00DC78FA">
        <w:rPr>
          <w:rFonts w:ascii="Antique Olive" w:hAnsi="Antique Olive"/>
          <w:color w:val="17365D"/>
        </w:rPr>
        <w:t> </w:t>
      </w:r>
    </w:p>
    <w:p w:rsidR="007A7CDC" w:rsidRPr="00DC78FA" w:rsidRDefault="007A7CDC" w:rsidP="007A7CDC">
      <w:pPr>
        <w:spacing w:line="216" w:lineRule="atLeast"/>
        <w:jc w:val="both"/>
        <w:rPr>
          <w:rFonts w:ascii="Antique Olive" w:hAnsi="Antique Olive"/>
          <w:color w:val="17365D"/>
        </w:rPr>
      </w:pPr>
      <w:r w:rsidRPr="00DC78FA">
        <w:rPr>
          <w:rFonts w:ascii="Antique Olive" w:hAnsi="Antique Olive"/>
          <w:color w:val="17365D"/>
        </w:rPr>
        <w:t xml:space="preserve">       Gratuluję Państwu osiągnięć w pracy pedagogicznej                                     i wychowawczej, życzę sukcesów i pomyślności w życiu osobistym                  i zawodowym.         </w:t>
      </w:r>
    </w:p>
    <w:p w:rsidR="007A7CDC" w:rsidRPr="00DC78FA" w:rsidRDefault="007A7CDC" w:rsidP="007A7CDC">
      <w:pPr>
        <w:spacing w:line="216" w:lineRule="atLeast"/>
        <w:jc w:val="both"/>
        <w:rPr>
          <w:rFonts w:ascii="Antique Olive" w:hAnsi="Antique Olive" w:cs="Arial"/>
          <w:color w:val="17365D"/>
        </w:rPr>
      </w:pPr>
      <w:r w:rsidRPr="00DC78FA">
        <w:rPr>
          <w:rFonts w:ascii="Antique Olive" w:hAnsi="Antique Olive"/>
          <w:color w:val="17365D"/>
        </w:rPr>
        <w:t xml:space="preserve">          Uczniom życzę jak najwyższych ocen w nauce, radości                           z uzyskanych wyników, aby</w:t>
      </w:r>
      <w:r w:rsidRPr="00DC78FA">
        <w:rPr>
          <w:rFonts w:ascii="Antique Olive" w:hAnsi="Antique Olive" w:cs="Arial"/>
          <w:color w:val="17365D"/>
        </w:rPr>
        <w:t xml:space="preserve"> czuli  się odpowiedzialni za własny rozwój        i potrafili dobrze zaplanować swoją przyszłość.</w:t>
      </w:r>
    </w:p>
    <w:p w:rsidR="007A7CDC" w:rsidRPr="00DC78FA" w:rsidRDefault="007A7CDC" w:rsidP="007A7CDC">
      <w:pPr>
        <w:spacing w:line="216" w:lineRule="atLeast"/>
        <w:jc w:val="both"/>
        <w:rPr>
          <w:rFonts w:ascii="Antique Olive" w:hAnsi="Antique Olive" w:cs="Arial"/>
          <w:color w:val="17365D"/>
        </w:rPr>
      </w:pPr>
      <w:r w:rsidRPr="00DC78FA">
        <w:rPr>
          <w:rFonts w:ascii="Antique Olive" w:hAnsi="Antique Olive" w:cs="Arial"/>
          <w:color w:val="17365D"/>
        </w:rPr>
        <w:t xml:space="preserve">        Ważne jest, aby myślą o sobie, nie zatracić wrażliwości i otwartości na potrzeby drugiego człowieka.</w:t>
      </w:r>
    </w:p>
    <w:p w:rsidR="007A7CDC" w:rsidRPr="00DC78FA" w:rsidRDefault="007A7CDC" w:rsidP="007A7CDC">
      <w:pPr>
        <w:spacing w:line="216" w:lineRule="atLeast"/>
        <w:jc w:val="both"/>
        <w:rPr>
          <w:rFonts w:ascii="Antique Olive" w:hAnsi="Antique Olive"/>
          <w:color w:val="17365D"/>
        </w:rPr>
      </w:pPr>
      <w:r w:rsidRPr="00DC78FA">
        <w:rPr>
          <w:rFonts w:ascii="Antique Olive" w:hAnsi="Antique Olive"/>
          <w:color w:val="17365D"/>
        </w:rPr>
        <w:t xml:space="preserve">           Życzę dalszego pomyślnego rozwoju Szkoły oraz pełnej satysfakcji       z podejmowanych przedsięwzięć.</w:t>
      </w:r>
    </w:p>
    <w:p w:rsidR="007A7CDC" w:rsidRPr="00DC78FA" w:rsidRDefault="007A7CDC" w:rsidP="007A7CDC">
      <w:pPr>
        <w:spacing w:line="216" w:lineRule="atLeast"/>
        <w:jc w:val="both"/>
        <w:rPr>
          <w:rFonts w:ascii="Antique Olive" w:hAnsi="Antique Olive"/>
          <w:color w:val="17365D"/>
        </w:rPr>
      </w:pPr>
      <w:r w:rsidRPr="00DC78FA">
        <w:rPr>
          <w:rFonts w:ascii="Antique Olive" w:hAnsi="Antique Olive"/>
          <w:color w:val="17365D"/>
        </w:rPr>
        <w:t xml:space="preserve">         Życzę Wam, aby świętowanie 70-tego Jubileuszu wpłynęło  pozytywnie na dalszą pracę pełną sukcesów oraz przynosiło radość i uśmiech                  w codziennej pracy dydaktycznej i wychowawczej.</w:t>
      </w:r>
    </w:p>
    <w:p w:rsidR="007A7CDC" w:rsidRDefault="007A7CDC" w:rsidP="007A7CDC">
      <w:pPr>
        <w:spacing w:line="216" w:lineRule="atLeast"/>
        <w:jc w:val="both"/>
        <w:rPr>
          <w:rFonts w:ascii="Antique Olive" w:hAnsi="Antique Olive"/>
          <w:color w:val="002B4F"/>
        </w:rPr>
      </w:pPr>
    </w:p>
    <w:p w:rsidR="007A7CDC" w:rsidRPr="00E04D54" w:rsidRDefault="007A7CDC" w:rsidP="007A7CDC">
      <w:pPr>
        <w:spacing w:line="216" w:lineRule="atLeast"/>
        <w:jc w:val="both"/>
        <w:rPr>
          <w:rFonts w:ascii="Antique Olive" w:hAnsi="Antique Olive"/>
          <w:color w:val="002B4F"/>
        </w:rPr>
      </w:pPr>
    </w:p>
    <w:p w:rsidR="007A7CDC" w:rsidRPr="00E02ACF" w:rsidRDefault="007A7CDC" w:rsidP="007A7CDC">
      <w:pPr>
        <w:jc w:val="both"/>
        <w:rPr>
          <w:rFonts w:ascii="Antique Olive" w:hAnsi="Antique Olive"/>
          <w:i/>
          <w:color w:val="00B050"/>
          <w:sz w:val="22"/>
          <w:szCs w:val="22"/>
        </w:rPr>
      </w:pPr>
      <w:r w:rsidRPr="001031D9">
        <w:rPr>
          <w:rFonts w:ascii="Antique Olive" w:hAnsi="Antique Olive"/>
          <w:color w:val="00B050"/>
        </w:rPr>
        <w:t xml:space="preserve">                                                                    </w:t>
      </w:r>
      <w:r>
        <w:rPr>
          <w:rFonts w:ascii="Antique Olive" w:hAnsi="Antique Olive"/>
          <w:color w:val="00B050"/>
        </w:rPr>
        <w:t xml:space="preserve">        </w:t>
      </w:r>
      <w:r w:rsidRPr="001031D9">
        <w:rPr>
          <w:rFonts w:ascii="Antique Olive" w:hAnsi="Antique Olive"/>
          <w:color w:val="00B050"/>
        </w:rPr>
        <w:t xml:space="preserve"> </w:t>
      </w:r>
      <w:r w:rsidRPr="00E02ACF">
        <w:rPr>
          <w:rFonts w:ascii="Antique Olive" w:hAnsi="Antique Olive"/>
          <w:i/>
          <w:color w:val="00B050"/>
          <w:sz w:val="22"/>
          <w:szCs w:val="22"/>
        </w:rPr>
        <w:t>Z wyrazami szacunku</w:t>
      </w:r>
    </w:p>
    <w:p w:rsidR="007A7CDC" w:rsidRPr="00E02ACF" w:rsidRDefault="007A7CDC" w:rsidP="007A7CDC">
      <w:pPr>
        <w:jc w:val="both"/>
        <w:rPr>
          <w:rFonts w:ascii="Antique Olive" w:hAnsi="Antique Olive"/>
          <w:i/>
          <w:sz w:val="22"/>
          <w:szCs w:val="22"/>
        </w:rPr>
      </w:pPr>
      <w:r w:rsidRPr="00E02ACF">
        <w:rPr>
          <w:rFonts w:ascii="Antique Olive" w:hAnsi="Antique Olive"/>
          <w:i/>
          <w:sz w:val="22"/>
          <w:szCs w:val="22"/>
        </w:rPr>
        <w:t xml:space="preserve">                                                                              </w:t>
      </w:r>
      <w:r>
        <w:rPr>
          <w:rFonts w:ascii="Antique Olive" w:hAnsi="Antique Olive"/>
          <w:i/>
          <w:sz w:val="22"/>
          <w:szCs w:val="22"/>
        </w:rPr>
        <w:t xml:space="preserve">        </w:t>
      </w:r>
      <w:r w:rsidRPr="00E02ACF">
        <w:rPr>
          <w:rFonts w:ascii="Antique Olive" w:hAnsi="Antique Olive"/>
          <w:i/>
          <w:sz w:val="22"/>
          <w:szCs w:val="22"/>
        </w:rPr>
        <w:t xml:space="preserve">  Eugeniusz  Chrzan</w:t>
      </w:r>
    </w:p>
    <w:p w:rsidR="002977FF" w:rsidRPr="000B2587" w:rsidRDefault="007A7CDC" w:rsidP="000B2587">
      <w:pPr>
        <w:jc w:val="both"/>
        <w:rPr>
          <w:rFonts w:ascii="Antique Olive" w:hAnsi="Antique Olive"/>
          <w:i/>
          <w:sz w:val="22"/>
          <w:szCs w:val="22"/>
        </w:rPr>
      </w:pPr>
      <w:r w:rsidRPr="00E02ACF">
        <w:rPr>
          <w:rFonts w:ascii="Antique Olive" w:hAnsi="Antique Olive"/>
          <w:i/>
          <w:sz w:val="22"/>
          <w:szCs w:val="22"/>
        </w:rPr>
        <w:t xml:space="preserve">                                                                                  </w:t>
      </w:r>
      <w:r>
        <w:rPr>
          <w:rFonts w:ascii="Antique Olive" w:hAnsi="Antique Olive"/>
          <w:i/>
          <w:sz w:val="22"/>
          <w:szCs w:val="22"/>
        </w:rPr>
        <w:t xml:space="preserve">          </w:t>
      </w:r>
      <w:r w:rsidRPr="00E02ACF">
        <w:rPr>
          <w:rFonts w:ascii="Antique Olive" w:hAnsi="Antique Olive"/>
          <w:i/>
          <w:sz w:val="22"/>
          <w:szCs w:val="22"/>
        </w:rPr>
        <w:t>Prezes Zarządu</w:t>
      </w:r>
    </w:p>
    <w:sectPr w:rsidR="002977FF" w:rsidRPr="000B2587" w:rsidSect="00971E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Arial"/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A7CDC"/>
    <w:rsid w:val="000B2587"/>
    <w:rsid w:val="002977FF"/>
    <w:rsid w:val="007A7CDC"/>
    <w:rsid w:val="0097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7CDC"/>
  </w:style>
  <w:style w:type="character" w:styleId="Uwydatnienie">
    <w:name w:val="Emphasis"/>
    <w:basedOn w:val="Domylnaczcionkaakapitu"/>
    <w:uiPriority w:val="20"/>
    <w:qFormat/>
    <w:rsid w:val="007A7C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ycow.pl/files/fck/Image/gmina/roz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Users\echrzan\AppData\Local\Microsoft\Windows\Pulpit\koniczynka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Ewa</cp:lastModifiedBy>
  <cp:revision>2</cp:revision>
  <dcterms:created xsi:type="dcterms:W3CDTF">2015-11-16T06:52:00Z</dcterms:created>
  <dcterms:modified xsi:type="dcterms:W3CDTF">2015-11-18T15:30:00Z</dcterms:modified>
</cp:coreProperties>
</file>